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66B" w:rsidRPr="00013967" w:rsidRDefault="0070166B" w:rsidP="0070166B">
      <w:pPr>
        <w:spacing w:after="0" w:line="240" w:lineRule="auto"/>
        <w:ind w:left="2160" w:firstLine="720"/>
        <w:rPr>
          <w:rFonts w:ascii="Trebuchet MS" w:hAnsi="Trebuchet MS" w:cs="Nirmala UI"/>
          <w:b/>
          <w:sz w:val="24"/>
        </w:rPr>
      </w:pPr>
      <w:r w:rsidRPr="00013967">
        <w:rPr>
          <w:rFonts w:ascii="Nirmala UI" w:hAnsi="Nirmala UI" w:cs="Nirmala UI"/>
          <w:b/>
          <w:sz w:val="24"/>
        </w:rPr>
        <w:t>ఆంధ్రప్రదేశ్</w:t>
      </w:r>
      <w:r w:rsidRPr="00013967">
        <w:rPr>
          <w:rFonts w:ascii="Trebuchet MS" w:hAnsi="Trebuchet MS"/>
          <w:b/>
          <w:sz w:val="24"/>
        </w:rPr>
        <w:t xml:space="preserve"> </w:t>
      </w:r>
      <w:r w:rsidRPr="00013967">
        <w:rPr>
          <w:rFonts w:ascii="Nirmala UI" w:hAnsi="Nirmala UI" w:cs="Nirmala UI"/>
          <w:b/>
          <w:sz w:val="24"/>
        </w:rPr>
        <w:t>గ్రామీణ</w:t>
      </w:r>
      <w:r w:rsidRPr="00013967">
        <w:rPr>
          <w:rFonts w:ascii="Trebuchet MS" w:hAnsi="Trebuchet MS"/>
          <w:b/>
          <w:sz w:val="24"/>
        </w:rPr>
        <w:t xml:space="preserve"> </w:t>
      </w:r>
      <w:r w:rsidRPr="00013967">
        <w:rPr>
          <w:rFonts w:ascii="Nirmala UI" w:hAnsi="Nirmala UI" w:cs="Nirmala UI"/>
          <w:b/>
          <w:sz w:val="24"/>
        </w:rPr>
        <w:t>బ్యాంక్</w:t>
      </w:r>
    </w:p>
    <w:p w:rsidR="0070166B" w:rsidRPr="00013967" w:rsidRDefault="0070166B" w:rsidP="0070166B">
      <w:pPr>
        <w:spacing w:after="0" w:line="240" w:lineRule="auto"/>
        <w:ind w:left="60" w:hanging="90"/>
        <w:jc w:val="center"/>
        <w:rPr>
          <w:rFonts w:ascii="Trebuchet MS" w:hAnsi="Trebuchet MS"/>
          <w:b/>
          <w:sz w:val="24"/>
        </w:rPr>
      </w:pPr>
      <w:r w:rsidRPr="00013967">
        <w:rPr>
          <w:rFonts w:ascii="Trebuchet MS" w:hAnsi="Trebuchet MS"/>
          <w:b/>
          <w:sz w:val="24"/>
        </w:rPr>
        <w:t>ANDHRA PRADESH GRAMEENA BANK</w:t>
      </w:r>
    </w:p>
    <w:p w:rsidR="0070166B" w:rsidRPr="00013967" w:rsidRDefault="0070166B" w:rsidP="0070166B">
      <w:pPr>
        <w:pBdr>
          <w:bottom w:val="single" w:sz="6" w:space="1" w:color="auto"/>
        </w:pBdr>
        <w:spacing w:after="0" w:line="240" w:lineRule="auto"/>
        <w:ind w:left="60" w:hanging="90"/>
        <w:jc w:val="center"/>
        <w:rPr>
          <w:rFonts w:ascii="Trebuchet MS" w:hAnsi="Trebuchet MS"/>
          <w:b/>
          <w:sz w:val="24"/>
        </w:rPr>
      </w:pPr>
      <w:r w:rsidRPr="00013967">
        <w:rPr>
          <w:rFonts w:ascii="Trebuchet MS" w:hAnsi="Trebuchet MS"/>
          <w:sz w:val="24"/>
        </w:rPr>
        <w:t>(</w:t>
      </w:r>
      <w:r w:rsidRPr="00DD41E4">
        <w:rPr>
          <w:rFonts w:ascii="Arial" w:hAnsi="Arial" w:cs="Arial"/>
          <w:b/>
          <w:bCs/>
          <w:sz w:val="20"/>
        </w:rPr>
        <w:t>Scheduled Bank owned by Government</w:t>
      </w:r>
      <w:r w:rsidRPr="00013967">
        <w:rPr>
          <w:rFonts w:ascii="Trebuchet MS" w:hAnsi="Trebuchet MS"/>
          <w:sz w:val="24"/>
        </w:rPr>
        <w:t>)</w:t>
      </w:r>
    </w:p>
    <w:p w:rsidR="0070166B" w:rsidRDefault="0070166B" w:rsidP="0070166B">
      <w:pPr>
        <w:spacing w:after="0" w:line="240" w:lineRule="auto"/>
        <w:rPr>
          <w:rFonts w:cstheme="minorHAnsi"/>
          <w:b/>
          <w:sz w:val="24"/>
          <w:u w:val="single"/>
        </w:rPr>
      </w:pPr>
    </w:p>
    <w:tbl>
      <w:tblPr>
        <w:tblStyle w:val="TableGrid"/>
        <w:tblpPr w:leftFromText="180" w:rightFromText="180" w:vertAnchor="text" w:horzAnchor="margin" w:tblpXSpec="right" w:tblpY="187"/>
        <w:tblW w:w="0" w:type="auto"/>
        <w:tblLook w:val="04A0" w:firstRow="1" w:lastRow="0" w:firstColumn="1" w:lastColumn="0" w:noHBand="0" w:noVBand="1"/>
      </w:tblPr>
      <w:tblGrid>
        <w:gridCol w:w="1591"/>
      </w:tblGrid>
      <w:tr w:rsidR="0070166B" w:rsidTr="004A034E">
        <w:trPr>
          <w:trHeight w:val="1495"/>
        </w:trPr>
        <w:tc>
          <w:tcPr>
            <w:tcW w:w="1591" w:type="dxa"/>
            <w:vAlign w:val="center"/>
          </w:tcPr>
          <w:p w:rsidR="0070166B" w:rsidRDefault="0070166B" w:rsidP="004A034E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Please affix recent passport size photo</w:t>
            </w:r>
          </w:p>
        </w:tc>
      </w:tr>
    </w:tbl>
    <w:p w:rsidR="0070166B" w:rsidRDefault="0070166B" w:rsidP="0070166B">
      <w:pPr>
        <w:spacing w:after="0" w:line="240" w:lineRule="auto"/>
        <w:rPr>
          <w:rFonts w:cstheme="minorHAnsi"/>
          <w:b/>
          <w:sz w:val="24"/>
          <w:u w:val="single"/>
        </w:rPr>
      </w:pPr>
      <w:r>
        <w:rPr>
          <w:rFonts w:cstheme="minorHAnsi"/>
          <w:b/>
          <w:sz w:val="24"/>
          <w:u w:val="single"/>
        </w:rPr>
        <w:t>Branch:</w:t>
      </w:r>
    </w:p>
    <w:p w:rsidR="0070166B" w:rsidRDefault="0070166B" w:rsidP="0070166B">
      <w:pPr>
        <w:spacing w:after="0" w:line="240" w:lineRule="auto"/>
        <w:jc w:val="center"/>
        <w:rPr>
          <w:rFonts w:cstheme="minorHAnsi"/>
          <w:b/>
          <w:sz w:val="24"/>
          <w:u w:val="single"/>
        </w:rPr>
      </w:pPr>
      <w:r w:rsidRPr="008E01F3">
        <w:rPr>
          <w:rFonts w:cstheme="minorHAnsi"/>
          <w:b/>
          <w:sz w:val="24"/>
          <w:u w:val="single"/>
        </w:rPr>
        <w:t xml:space="preserve">ANNEXURE </w:t>
      </w:r>
      <w:r>
        <w:rPr>
          <w:rFonts w:cstheme="minorHAnsi"/>
          <w:b/>
          <w:sz w:val="24"/>
          <w:u w:val="single"/>
        </w:rPr>
        <w:t>–</w:t>
      </w:r>
      <w:r w:rsidRPr="008E01F3">
        <w:rPr>
          <w:rFonts w:cstheme="minorHAnsi"/>
          <w:b/>
          <w:sz w:val="24"/>
          <w:u w:val="single"/>
        </w:rPr>
        <w:t xml:space="preserve"> I</w:t>
      </w:r>
    </w:p>
    <w:p w:rsidR="0070166B" w:rsidRPr="008E01F3" w:rsidRDefault="0070166B" w:rsidP="0070166B">
      <w:pPr>
        <w:spacing w:after="0" w:line="240" w:lineRule="auto"/>
        <w:jc w:val="center"/>
        <w:rPr>
          <w:rFonts w:cstheme="minorHAnsi"/>
          <w:b/>
          <w:sz w:val="24"/>
        </w:rPr>
      </w:pPr>
      <w:r w:rsidRPr="008E01F3">
        <w:rPr>
          <w:rFonts w:cstheme="minorHAnsi"/>
          <w:b/>
          <w:sz w:val="24"/>
        </w:rPr>
        <w:t>SELF DECLARATI</w:t>
      </w:r>
      <w:r>
        <w:rPr>
          <w:rFonts w:cstheme="minorHAnsi"/>
          <w:b/>
          <w:sz w:val="24"/>
        </w:rPr>
        <w:t>ON F</w:t>
      </w:r>
      <w:r w:rsidRPr="008E01F3">
        <w:rPr>
          <w:rFonts w:cstheme="minorHAnsi"/>
          <w:b/>
          <w:sz w:val="24"/>
        </w:rPr>
        <w:t>O</w:t>
      </w:r>
      <w:r>
        <w:rPr>
          <w:rFonts w:cstheme="minorHAnsi"/>
          <w:b/>
          <w:sz w:val="24"/>
        </w:rPr>
        <w:t>R</w:t>
      </w:r>
      <w:r w:rsidRPr="008E01F3">
        <w:rPr>
          <w:rFonts w:cstheme="minorHAnsi"/>
          <w:b/>
          <w:sz w:val="24"/>
        </w:rPr>
        <w:t>M FOR KYC UPDATION</w:t>
      </w:r>
    </w:p>
    <w:p w:rsidR="0070166B" w:rsidRDefault="0070166B" w:rsidP="0070166B">
      <w:pPr>
        <w:spacing w:after="0" w:line="240" w:lineRule="auto"/>
        <w:jc w:val="center"/>
        <w:rPr>
          <w:rFonts w:cstheme="minorHAnsi"/>
          <w:b/>
          <w:sz w:val="24"/>
        </w:rPr>
      </w:pPr>
      <w:r w:rsidRPr="008E01F3">
        <w:rPr>
          <w:rFonts w:cstheme="minorHAnsi"/>
          <w:b/>
          <w:sz w:val="24"/>
        </w:rPr>
        <w:t>(Only for Individuals: No change in KYC Information)</w:t>
      </w:r>
    </w:p>
    <w:p w:rsidR="0070166B" w:rsidRDefault="0070166B" w:rsidP="0070166B">
      <w:pPr>
        <w:spacing w:after="0" w:line="240" w:lineRule="auto"/>
        <w:jc w:val="center"/>
        <w:rPr>
          <w:rFonts w:cstheme="minorHAnsi"/>
          <w:b/>
          <w:sz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3"/>
        <w:gridCol w:w="5503"/>
      </w:tblGrid>
      <w:tr w:rsidR="0070166B" w:rsidTr="004A034E">
        <w:tc>
          <w:tcPr>
            <w:tcW w:w="3513" w:type="dxa"/>
          </w:tcPr>
          <w:p w:rsidR="0070166B" w:rsidRDefault="0070166B" w:rsidP="004A034E">
            <w:pPr>
              <w:spacing w:after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Account Number</w:t>
            </w:r>
          </w:p>
        </w:tc>
        <w:tc>
          <w:tcPr>
            <w:tcW w:w="5503" w:type="dxa"/>
          </w:tcPr>
          <w:p w:rsidR="0070166B" w:rsidRDefault="0070166B" w:rsidP="004A034E">
            <w:pPr>
              <w:spacing w:after="0"/>
              <w:rPr>
                <w:rFonts w:cstheme="minorHAnsi"/>
                <w:b/>
                <w:sz w:val="24"/>
              </w:rPr>
            </w:pPr>
          </w:p>
        </w:tc>
      </w:tr>
      <w:tr w:rsidR="0070166B" w:rsidTr="004A034E">
        <w:tc>
          <w:tcPr>
            <w:tcW w:w="3513" w:type="dxa"/>
          </w:tcPr>
          <w:p w:rsidR="0070166B" w:rsidRDefault="0070166B" w:rsidP="004A034E">
            <w:pPr>
              <w:spacing w:after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CIF Number</w:t>
            </w:r>
          </w:p>
        </w:tc>
        <w:tc>
          <w:tcPr>
            <w:tcW w:w="5503" w:type="dxa"/>
          </w:tcPr>
          <w:p w:rsidR="0070166B" w:rsidRDefault="0070166B" w:rsidP="004A034E">
            <w:pPr>
              <w:spacing w:after="0"/>
              <w:rPr>
                <w:rFonts w:cstheme="minorHAnsi"/>
                <w:b/>
                <w:sz w:val="24"/>
              </w:rPr>
            </w:pPr>
          </w:p>
        </w:tc>
      </w:tr>
      <w:tr w:rsidR="0070166B" w:rsidTr="004A034E">
        <w:tc>
          <w:tcPr>
            <w:tcW w:w="3513" w:type="dxa"/>
          </w:tcPr>
          <w:p w:rsidR="0070166B" w:rsidRDefault="0070166B" w:rsidP="004A034E">
            <w:pPr>
              <w:spacing w:after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Account holder Name</w:t>
            </w:r>
          </w:p>
        </w:tc>
        <w:tc>
          <w:tcPr>
            <w:tcW w:w="5503" w:type="dxa"/>
          </w:tcPr>
          <w:p w:rsidR="0070166B" w:rsidRDefault="0070166B" w:rsidP="004A034E">
            <w:pPr>
              <w:spacing w:after="0"/>
              <w:rPr>
                <w:rFonts w:cstheme="minorHAnsi"/>
                <w:b/>
                <w:sz w:val="24"/>
              </w:rPr>
            </w:pPr>
          </w:p>
        </w:tc>
      </w:tr>
      <w:tr w:rsidR="0070166B" w:rsidTr="004A034E">
        <w:tc>
          <w:tcPr>
            <w:tcW w:w="3513" w:type="dxa"/>
          </w:tcPr>
          <w:p w:rsidR="0070166B" w:rsidRDefault="0070166B" w:rsidP="004A034E">
            <w:pPr>
              <w:spacing w:after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Father’s/Spouse Name</w:t>
            </w:r>
          </w:p>
        </w:tc>
        <w:tc>
          <w:tcPr>
            <w:tcW w:w="5503" w:type="dxa"/>
          </w:tcPr>
          <w:p w:rsidR="0070166B" w:rsidRDefault="0070166B" w:rsidP="004A034E">
            <w:pPr>
              <w:spacing w:after="0"/>
              <w:rPr>
                <w:rFonts w:cstheme="minorHAnsi"/>
                <w:b/>
                <w:sz w:val="24"/>
              </w:rPr>
            </w:pPr>
          </w:p>
        </w:tc>
      </w:tr>
      <w:tr w:rsidR="0070166B" w:rsidTr="004A034E">
        <w:tc>
          <w:tcPr>
            <w:tcW w:w="3513" w:type="dxa"/>
          </w:tcPr>
          <w:p w:rsidR="0070166B" w:rsidRDefault="0070166B" w:rsidP="004A034E">
            <w:pPr>
              <w:spacing w:after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Date of Birth</w:t>
            </w:r>
          </w:p>
        </w:tc>
        <w:tc>
          <w:tcPr>
            <w:tcW w:w="5503" w:type="dxa"/>
          </w:tcPr>
          <w:p w:rsidR="0070166B" w:rsidRDefault="0070166B" w:rsidP="004A034E">
            <w:pPr>
              <w:spacing w:after="0"/>
              <w:rPr>
                <w:rFonts w:cstheme="minorHAnsi"/>
                <w:b/>
                <w:sz w:val="24"/>
              </w:rPr>
            </w:pPr>
          </w:p>
        </w:tc>
      </w:tr>
      <w:tr w:rsidR="0070166B" w:rsidTr="004A034E">
        <w:tc>
          <w:tcPr>
            <w:tcW w:w="3513" w:type="dxa"/>
          </w:tcPr>
          <w:p w:rsidR="0070166B" w:rsidRDefault="0070166B" w:rsidP="004A034E">
            <w:pPr>
              <w:spacing w:after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PAN Number</w:t>
            </w:r>
          </w:p>
        </w:tc>
        <w:tc>
          <w:tcPr>
            <w:tcW w:w="5503" w:type="dxa"/>
          </w:tcPr>
          <w:p w:rsidR="0070166B" w:rsidRDefault="0070166B" w:rsidP="004A034E">
            <w:pPr>
              <w:spacing w:after="0"/>
              <w:rPr>
                <w:rFonts w:cstheme="minorHAnsi"/>
                <w:b/>
                <w:sz w:val="24"/>
              </w:rPr>
            </w:pPr>
          </w:p>
        </w:tc>
      </w:tr>
      <w:tr w:rsidR="0070166B" w:rsidTr="004A034E">
        <w:tc>
          <w:tcPr>
            <w:tcW w:w="3513" w:type="dxa"/>
            <w:vMerge w:val="restart"/>
          </w:tcPr>
          <w:p w:rsidR="0070166B" w:rsidRDefault="0070166B" w:rsidP="004A034E">
            <w:pPr>
              <w:spacing w:after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Current Address</w:t>
            </w:r>
          </w:p>
        </w:tc>
        <w:tc>
          <w:tcPr>
            <w:tcW w:w="5503" w:type="dxa"/>
          </w:tcPr>
          <w:p w:rsidR="0070166B" w:rsidRDefault="0070166B" w:rsidP="004A034E">
            <w:pPr>
              <w:spacing w:after="0"/>
              <w:rPr>
                <w:rFonts w:cstheme="minorHAnsi"/>
                <w:b/>
                <w:sz w:val="24"/>
              </w:rPr>
            </w:pPr>
          </w:p>
        </w:tc>
      </w:tr>
      <w:tr w:rsidR="0070166B" w:rsidTr="004A034E">
        <w:tc>
          <w:tcPr>
            <w:tcW w:w="3513" w:type="dxa"/>
            <w:vMerge/>
          </w:tcPr>
          <w:p w:rsidR="0070166B" w:rsidRDefault="0070166B" w:rsidP="004A034E">
            <w:pPr>
              <w:spacing w:after="0"/>
              <w:rPr>
                <w:rFonts w:cstheme="minorHAnsi"/>
                <w:b/>
                <w:sz w:val="24"/>
              </w:rPr>
            </w:pPr>
          </w:p>
        </w:tc>
        <w:tc>
          <w:tcPr>
            <w:tcW w:w="5503" w:type="dxa"/>
          </w:tcPr>
          <w:p w:rsidR="0070166B" w:rsidRDefault="0070166B" w:rsidP="004A034E">
            <w:pPr>
              <w:spacing w:after="0"/>
              <w:rPr>
                <w:rFonts w:cstheme="minorHAnsi"/>
                <w:b/>
                <w:sz w:val="24"/>
              </w:rPr>
            </w:pPr>
          </w:p>
        </w:tc>
      </w:tr>
      <w:tr w:rsidR="0070166B" w:rsidTr="004A034E">
        <w:tc>
          <w:tcPr>
            <w:tcW w:w="3513" w:type="dxa"/>
            <w:vMerge/>
          </w:tcPr>
          <w:p w:rsidR="0070166B" w:rsidRDefault="0070166B" w:rsidP="004A034E">
            <w:pPr>
              <w:spacing w:after="0"/>
              <w:rPr>
                <w:rFonts w:cstheme="minorHAnsi"/>
                <w:b/>
                <w:sz w:val="24"/>
              </w:rPr>
            </w:pPr>
          </w:p>
        </w:tc>
        <w:tc>
          <w:tcPr>
            <w:tcW w:w="5503" w:type="dxa"/>
          </w:tcPr>
          <w:p w:rsidR="0070166B" w:rsidRDefault="0070166B" w:rsidP="004A034E">
            <w:pPr>
              <w:spacing w:after="0"/>
              <w:rPr>
                <w:rFonts w:cstheme="minorHAnsi"/>
                <w:b/>
                <w:sz w:val="24"/>
              </w:rPr>
            </w:pPr>
          </w:p>
        </w:tc>
      </w:tr>
      <w:tr w:rsidR="0070166B" w:rsidTr="004A034E">
        <w:tc>
          <w:tcPr>
            <w:tcW w:w="3513" w:type="dxa"/>
            <w:vMerge/>
          </w:tcPr>
          <w:p w:rsidR="0070166B" w:rsidRDefault="0070166B" w:rsidP="004A034E">
            <w:pPr>
              <w:spacing w:after="0"/>
              <w:rPr>
                <w:rFonts w:cstheme="minorHAnsi"/>
                <w:b/>
                <w:sz w:val="24"/>
              </w:rPr>
            </w:pPr>
          </w:p>
        </w:tc>
        <w:tc>
          <w:tcPr>
            <w:tcW w:w="5503" w:type="dxa"/>
          </w:tcPr>
          <w:p w:rsidR="0070166B" w:rsidRDefault="0070166B" w:rsidP="004A034E">
            <w:pPr>
              <w:spacing w:after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State:                                                  PIN:</w:t>
            </w:r>
          </w:p>
        </w:tc>
      </w:tr>
      <w:tr w:rsidR="0070166B" w:rsidTr="004A034E">
        <w:tc>
          <w:tcPr>
            <w:tcW w:w="3513" w:type="dxa"/>
          </w:tcPr>
          <w:p w:rsidR="0070166B" w:rsidRDefault="0070166B" w:rsidP="004A034E">
            <w:pPr>
              <w:spacing w:after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Occupation</w:t>
            </w:r>
          </w:p>
        </w:tc>
        <w:tc>
          <w:tcPr>
            <w:tcW w:w="5503" w:type="dxa"/>
          </w:tcPr>
          <w:p w:rsidR="0070166B" w:rsidRDefault="0070166B" w:rsidP="004A034E">
            <w:pPr>
              <w:spacing w:after="0"/>
              <w:rPr>
                <w:rFonts w:cstheme="minorHAnsi"/>
                <w:b/>
                <w:sz w:val="24"/>
              </w:rPr>
            </w:pPr>
          </w:p>
        </w:tc>
      </w:tr>
      <w:tr w:rsidR="0070166B" w:rsidTr="004A034E">
        <w:tc>
          <w:tcPr>
            <w:tcW w:w="3513" w:type="dxa"/>
          </w:tcPr>
          <w:p w:rsidR="0070166B" w:rsidRDefault="0070166B" w:rsidP="004A034E">
            <w:pPr>
              <w:spacing w:after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Annual Income</w:t>
            </w:r>
          </w:p>
        </w:tc>
        <w:tc>
          <w:tcPr>
            <w:tcW w:w="5503" w:type="dxa"/>
          </w:tcPr>
          <w:p w:rsidR="0070166B" w:rsidRDefault="0070166B" w:rsidP="004A034E">
            <w:pPr>
              <w:spacing w:after="0"/>
              <w:rPr>
                <w:rFonts w:cstheme="minorHAnsi"/>
                <w:b/>
                <w:sz w:val="24"/>
              </w:rPr>
            </w:pPr>
          </w:p>
        </w:tc>
      </w:tr>
      <w:tr w:rsidR="0070166B" w:rsidTr="004A034E">
        <w:tc>
          <w:tcPr>
            <w:tcW w:w="3513" w:type="dxa"/>
          </w:tcPr>
          <w:p w:rsidR="0070166B" w:rsidRDefault="0070166B" w:rsidP="004A034E">
            <w:pPr>
              <w:spacing w:after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Source of Funds</w:t>
            </w:r>
          </w:p>
          <w:p w:rsidR="0070166B" w:rsidRDefault="0070166B" w:rsidP="004A034E">
            <w:pPr>
              <w:spacing w:after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(Salary/Business/Pension/Other)</w:t>
            </w:r>
          </w:p>
        </w:tc>
        <w:tc>
          <w:tcPr>
            <w:tcW w:w="5503" w:type="dxa"/>
          </w:tcPr>
          <w:p w:rsidR="0070166B" w:rsidRDefault="0070166B" w:rsidP="004A034E">
            <w:pPr>
              <w:spacing w:after="0"/>
              <w:rPr>
                <w:rFonts w:cstheme="minorHAnsi"/>
                <w:b/>
                <w:sz w:val="24"/>
              </w:rPr>
            </w:pPr>
          </w:p>
        </w:tc>
      </w:tr>
      <w:tr w:rsidR="0070166B" w:rsidTr="004A034E">
        <w:tc>
          <w:tcPr>
            <w:tcW w:w="3513" w:type="dxa"/>
          </w:tcPr>
          <w:p w:rsidR="0070166B" w:rsidRDefault="0070166B" w:rsidP="004A034E">
            <w:pPr>
              <w:spacing w:after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Mobile Number</w:t>
            </w:r>
          </w:p>
        </w:tc>
        <w:tc>
          <w:tcPr>
            <w:tcW w:w="5503" w:type="dxa"/>
          </w:tcPr>
          <w:p w:rsidR="0070166B" w:rsidRDefault="0070166B" w:rsidP="004A034E">
            <w:pPr>
              <w:spacing w:after="0"/>
              <w:rPr>
                <w:rFonts w:cstheme="minorHAnsi"/>
                <w:b/>
                <w:sz w:val="24"/>
              </w:rPr>
            </w:pPr>
          </w:p>
        </w:tc>
      </w:tr>
      <w:tr w:rsidR="0070166B" w:rsidTr="004A034E">
        <w:tc>
          <w:tcPr>
            <w:tcW w:w="3513" w:type="dxa"/>
          </w:tcPr>
          <w:p w:rsidR="0070166B" w:rsidRDefault="0070166B" w:rsidP="004A034E">
            <w:pPr>
              <w:spacing w:after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Email ID</w:t>
            </w:r>
          </w:p>
        </w:tc>
        <w:tc>
          <w:tcPr>
            <w:tcW w:w="5503" w:type="dxa"/>
          </w:tcPr>
          <w:p w:rsidR="0070166B" w:rsidRDefault="0070166B" w:rsidP="004A034E">
            <w:pPr>
              <w:spacing w:after="0"/>
              <w:rPr>
                <w:rFonts w:cstheme="minorHAnsi"/>
                <w:b/>
                <w:sz w:val="24"/>
              </w:rPr>
            </w:pPr>
          </w:p>
        </w:tc>
      </w:tr>
    </w:tbl>
    <w:p w:rsidR="0070166B" w:rsidRDefault="0070166B" w:rsidP="0070166B">
      <w:pPr>
        <w:spacing w:after="0"/>
        <w:rPr>
          <w:rFonts w:cstheme="minorHAnsi"/>
          <w:b/>
          <w:sz w:val="24"/>
        </w:rPr>
      </w:pPr>
    </w:p>
    <w:p w:rsidR="0070166B" w:rsidRPr="00023EFE" w:rsidRDefault="0070166B" w:rsidP="0070166B">
      <w:pPr>
        <w:spacing w:after="0"/>
        <w:jc w:val="center"/>
        <w:rPr>
          <w:rFonts w:cstheme="minorHAnsi"/>
          <w:b/>
          <w:sz w:val="24"/>
          <w:u w:val="single"/>
        </w:rPr>
      </w:pPr>
      <w:r w:rsidRPr="00023EFE">
        <w:rPr>
          <w:rFonts w:cstheme="minorHAnsi"/>
          <w:b/>
          <w:sz w:val="24"/>
          <w:u w:val="single"/>
        </w:rPr>
        <w:t>CUSTOMER’S DECLARATION</w:t>
      </w:r>
    </w:p>
    <w:p w:rsidR="0070166B" w:rsidRDefault="0070166B" w:rsidP="0070166B">
      <w:pPr>
        <w:spacing w:after="0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I hereby declare that there is no change in existing status of my KYC information which was provided at the time of account opening/last KYC updation. In case the above information is found to be false or misleading or misrepresenting, I am aware that I may be held liable for it.</w:t>
      </w:r>
    </w:p>
    <w:p w:rsidR="0070166B" w:rsidRDefault="0070166B" w:rsidP="0070166B">
      <w:pPr>
        <w:spacing w:after="0"/>
        <w:jc w:val="both"/>
        <w:rPr>
          <w:rFonts w:cstheme="minorHAnsi"/>
          <w:b/>
          <w:sz w:val="24"/>
        </w:rPr>
      </w:pPr>
    </w:p>
    <w:p w:rsidR="0070166B" w:rsidRDefault="0070166B" w:rsidP="0070166B">
      <w:pPr>
        <w:spacing w:after="0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Place:                                                                             Signature/Thumb impression of Customer</w:t>
      </w:r>
    </w:p>
    <w:p w:rsidR="0070166B" w:rsidRDefault="0070166B" w:rsidP="0070166B">
      <w:pPr>
        <w:spacing w:after="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Date:                                                                              Name:……………………………………………………..</w:t>
      </w:r>
    </w:p>
    <w:p w:rsidR="0070166B" w:rsidRDefault="0070166B" w:rsidP="0070166B">
      <w:pPr>
        <w:pBdr>
          <w:bottom w:val="single" w:sz="6" w:space="1" w:color="auto"/>
        </w:pBdr>
        <w:spacing w:after="0" w:line="240" w:lineRule="auto"/>
        <w:jc w:val="right"/>
        <w:rPr>
          <w:rFonts w:cstheme="minorHAnsi"/>
          <w:b/>
          <w:sz w:val="24"/>
        </w:rPr>
      </w:pPr>
    </w:p>
    <w:p w:rsidR="0070166B" w:rsidRPr="00023EFE" w:rsidRDefault="0070166B" w:rsidP="0070166B">
      <w:pPr>
        <w:spacing w:after="0" w:line="240" w:lineRule="auto"/>
        <w:jc w:val="center"/>
        <w:rPr>
          <w:rFonts w:cstheme="minorHAnsi"/>
          <w:b/>
          <w:sz w:val="24"/>
          <w:u w:val="single"/>
        </w:rPr>
      </w:pPr>
      <w:r w:rsidRPr="00023EFE">
        <w:rPr>
          <w:rFonts w:cstheme="minorHAnsi"/>
          <w:b/>
          <w:sz w:val="24"/>
          <w:u w:val="single"/>
        </w:rPr>
        <w:t>For Office Use only</w:t>
      </w:r>
    </w:p>
    <w:p w:rsidR="0070166B" w:rsidRDefault="0070166B" w:rsidP="0070166B">
      <w:pPr>
        <w:spacing w:after="0" w:line="240" w:lineRule="auto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Certified that KYC Documents of the Customer available with the Bank are as per Customer Due Diligence (CDD) standards and Information submitted by the customer is verified &amp; KYC updated in CBS.</w:t>
      </w:r>
    </w:p>
    <w:p w:rsidR="0070166B" w:rsidRDefault="0070166B" w:rsidP="0070166B">
      <w:pPr>
        <w:spacing w:after="0" w:line="240" w:lineRule="auto"/>
        <w:rPr>
          <w:rFonts w:cstheme="minorHAnsi"/>
          <w:b/>
          <w:sz w:val="24"/>
        </w:rPr>
      </w:pPr>
    </w:p>
    <w:p w:rsidR="0070166B" w:rsidRDefault="0070166B" w:rsidP="0070166B">
      <w:pPr>
        <w:spacing w:after="0" w:line="240" w:lineRule="auto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Maker: </w:t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  <w:t>Checker:</w:t>
      </w:r>
    </w:p>
    <w:p w:rsidR="00E843B0" w:rsidRPr="0070166B" w:rsidRDefault="0070166B" w:rsidP="0070166B">
      <w:pPr>
        <w:spacing w:after="0" w:line="240" w:lineRule="auto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User ID: </w:t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  <w:t>User ID:</w:t>
      </w:r>
    </w:p>
    <w:sectPr w:rsidR="00E843B0" w:rsidRPr="0070166B" w:rsidSect="0070166B">
      <w:pgSz w:w="11906" w:h="16838"/>
      <w:pgMar w:top="72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AF3" w:rsidRDefault="001B5AF3" w:rsidP="0070166B">
      <w:pPr>
        <w:spacing w:after="0" w:line="240" w:lineRule="auto"/>
      </w:pPr>
      <w:r>
        <w:separator/>
      </w:r>
    </w:p>
  </w:endnote>
  <w:endnote w:type="continuationSeparator" w:id="0">
    <w:p w:rsidR="001B5AF3" w:rsidRDefault="001B5AF3" w:rsidP="00701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AF3" w:rsidRDefault="001B5AF3" w:rsidP="0070166B">
      <w:pPr>
        <w:spacing w:after="0" w:line="240" w:lineRule="auto"/>
      </w:pPr>
      <w:r>
        <w:separator/>
      </w:r>
    </w:p>
  </w:footnote>
  <w:footnote w:type="continuationSeparator" w:id="0">
    <w:p w:rsidR="001B5AF3" w:rsidRDefault="001B5AF3" w:rsidP="007016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6B"/>
    <w:rsid w:val="001B5AF3"/>
    <w:rsid w:val="006D1AC0"/>
    <w:rsid w:val="0070166B"/>
    <w:rsid w:val="00DE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73E3B"/>
  <w15:chartTrackingRefBased/>
  <w15:docId w15:val="{657DF72E-AEE0-4866-B659-E63B4E22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66B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1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1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66B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701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66B"/>
    <w:rPr>
      <w:rFonts w:eastAsiaTheme="minorEastAsia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>HP Inc.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KASARLA SRIKANT</dc:creator>
  <cp:keywords/>
  <dc:description/>
  <cp:lastModifiedBy>KASARLA SRIKANT</cp:lastModifiedBy>
  <cp:revision>1</cp:revision>
  <dcterms:created xsi:type="dcterms:W3CDTF">2026-05-25T10:07:00Z</dcterms:created>
  <dcterms:modified xsi:type="dcterms:W3CDTF">2026-05-25T10:08:00Z</dcterms:modified>
</cp:coreProperties>
</file>